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7B25" w14:textId="67183436" w:rsidR="0063128A" w:rsidRPr="00C61EA2" w:rsidRDefault="00262430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1FF7B51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77777777" w:rsidR="0063128A" w:rsidRPr="00C61EA2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</w:p>
    <w:p w14:paraId="25A53224" w14:textId="1789196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Doors to the kitchen are kept </w:t>
      </w:r>
      <w:r w:rsidR="009E1B45" w:rsidRPr="00C61EA2">
        <w:rPr>
          <w:rFonts w:ascii="Arial" w:hAnsi="Arial" w:cs="Arial"/>
          <w:sz w:val="22"/>
          <w:szCs w:val="22"/>
        </w:rPr>
        <w:t>always closed</w:t>
      </w:r>
      <w:r w:rsidR="002D3557">
        <w:rPr>
          <w:rFonts w:ascii="Arial" w:hAnsi="Arial" w:cs="Arial"/>
          <w:sz w:val="22"/>
          <w:szCs w:val="22"/>
        </w:rPr>
        <w:t>.</w:t>
      </w:r>
    </w:p>
    <w:p w14:paraId="37B002D0" w14:textId="019FD5E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Shutters to hatches are kept closed when cooking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229BA9F5" w14:textId="6BDD4705" w:rsidR="00A91A10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do not have </w:t>
      </w:r>
      <w:r w:rsidR="00A91A10" w:rsidRPr="00C61EA2">
        <w:rPr>
          <w:rFonts w:ascii="Arial" w:hAnsi="Arial" w:cs="Arial"/>
          <w:sz w:val="22"/>
          <w:szCs w:val="22"/>
        </w:rPr>
        <w:t xml:space="preserve">unsupervised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72FC56EF" w14:textId="22FA77B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are not taken to the kitchen when meal preparation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084C67D8" w14:textId="0BC678A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do not </w:t>
      </w:r>
      <w:r w:rsidR="009D2877" w:rsidRPr="00C61EA2">
        <w:rPr>
          <w:rFonts w:ascii="Arial" w:hAnsi="Arial" w:cs="Arial"/>
          <w:sz w:val="22"/>
          <w:szCs w:val="22"/>
        </w:rPr>
        <w:t xml:space="preserve">normally </w:t>
      </w:r>
      <w:r w:rsidRPr="00C61EA2">
        <w:rPr>
          <w:rFonts w:ascii="Arial" w:hAnsi="Arial" w:cs="Arial"/>
          <w:sz w:val="22"/>
          <w:szCs w:val="22"/>
        </w:rPr>
        <w:t>take tea breaks in the kitchen</w:t>
      </w:r>
      <w:r w:rsidR="009D2877" w:rsidRPr="00C61EA2">
        <w:rPr>
          <w:rFonts w:ascii="Arial" w:hAnsi="Arial" w:cs="Arial"/>
          <w:sz w:val="22"/>
          <w:szCs w:val="22"/>
        </w:rPr>
        <w:t xml:space="preserve"> unless there is no alternative</w:t>
      </w:r>
      <w:r w:rsidR="000B24B7">
        <w:rPr>
          <w:rFonts w:ascii="Arial" w:hAnsi="Arial" w:cs="Arial"/>
          <w:sz w:val="22"/>
          <w:szCs w:val="22"/>
        </w:rPr>
        <w:t>, in which case, tea-breaks are not taken in the kitchen when food is being prepared</w:t>
      </w:r>
      <w:r w:rsidR="007F2494">
        <w:rPr>
          <w:rFonts w:ascii="Arial" w:hAnsi="Arial" w:cs="Arial"/>
          <w:sz w:val="22"/>
          <w:szCs w:val="22"/>
        </w:rPr>
        <w:t>.</w:t>
      </w:r>
    </w:p>
    <w:p w14:paraId="59B87A70" w14:textId="580E9C2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90B14C9" w14:textId="4389013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Mechanical ventilation is used when cooking</w:t>
      </w:r>
      <w:r w:rsidR="007F2494">
        <w:rPr>
          <w:rFonts w:ascii="Arial" w:hAnsi="Arial" w:cs="Arial"/>
          <w:sz w:val="22"/>
          <w:szCs w:val="22"/>
        </w:rPr>
        <w:t>.</w:t>
      </w:r>
    </w:p>
    <w:p w14:paraId="35D3BD66" w14:textId="4DD4D8EE" w:rsidR="006C5A8C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>stocked First Aid box is kept in the</w:t>
      </w:r>
      <w:r w:rsidR="00550408">
        <w:rPr>
          <w:rFonts w:ascii="Arial" w:hAnsi="Arial" w:cs="Arial"/>
          <w:sz w:val="22"/>
          <w:szCs w:val="22"/>
        </w:rPr>
        <w:t xml:space="preserve"> cupboard next to</w:t>
      </w:r>
      <w:r w:rsidRPr="00C61EA2">
        <w:rPr>
          <w:rFonts w:ascii="Arial" w:hAnsi="Arial" w:cs="Arial"/>
          <w:sz w:val="22"/>
          <w:szCs w:val="22"/>
        </w:rPr>
        <w:t xml:space="preserve"> kitch</w:t>
      </w:r>
      <w:r w:rsidR="006C5A8C" w:rsidRPr="00C61EA2">
        <w:rPr>
          <w:rFonts w:ascii="Arial" w:hAnsi="Arial" w:cs="Arial"/>
          <w:sz w:val="22"/>
          <w:szCs w:val="22"/>
        </w:rPr>
        <w:t>en</w:t>
      </w:r>
      <w:r w:rsidR="00550408">
        <w:rPr>
          <w:rFonts w:ascii="Arial" w:hAnsi="Arial" w:cs="Arial"/>
          <w:sz w:val="22"/>
          <w:szCs w:val="22"/>
        </w:rPr>
        <w:t xml:space="preserve"> door</w:t>
      </w:r>
      <w:r w:rsidR="007F2494">
        <w:rPr>
          <w:rFonts w:ascii="Arial" w:hAnsi="Arial" w:cs="Arial"/>
          <w:sz w:val="22"/>
          <w:szCs w:val="22"/>
        </w:rPr>
        <w:t>.</w:t>
      </w:r>
    </w:p>
    <w:p w14:paraId="2A14C80F" w14:textId="77777777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C079BB"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705EA4">
        <w:rPr>
          <w:rFonts w:ascii="Arial" w:hAnsi="Arial" w:cs="Arial"/>
          <w:bCs/>
          <w:sz w:val="22"/>
          <w:szCs w:val="22"/>
        </w:rPr>
        <w:t xml:space="preserve">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0F96EA" w14:textId="1C9BE78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 xml:space="preserve">at least </w:t>
      </w:r>
      <w:r w:rsidRPr="00C61EA2">
        <w:rPr>
          <w:rFonts w:ascii="Arial" w:hAnsi="Arial" w:cs="Arial"/>
          <w:sz w:val="22"/>
          <w:szCs w:val="22"/>
        </w:rPr>
        <w:t>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20E2D6A4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Inside of cupboards are cleaned monthly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183C1125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and freezer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</w:p>
    <w:p w14:paraId="7CCDB3C4" w14:textId="57BAB0EF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Ovens/</w:t>
      </w:r>
      <w:r w:rsidR="0063128A" w:rsidRPr="00C61EA2">
        <w:rPr>
          <w:rFonts w:ascii="Arial" w:hAnsi="Arial" w:cs="Arial"/>
          <w:sz w:val="22"/>
          <w:szCs w:val="22"/>
        </w:rPr>
        <w:t>cooker tops are wiped down daily after use; ovens are fully cleaned monthly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6B6C65A" w14:textId="7CE12CD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If dishwashers break down, washing up done by hand is carried out in double sinks</w:t>
      </w:r>
      <w:r w:rsidR="003A5386">
        <w:rPr>
          <w:rFonts w:ascii="Arial" w:hAnsi="Arial" w:cs="Arial"/>
          <w:sz w:val="22"/>
          <w:szCs w:val="22"/>
        </w:rPr>
        <w:t>,</w:t>
      </w:r>
      <w:r w:rsidR="00F812D3" w:rsidRPr="00C61EA2">
        <w:rPr>
          <w:rFonts w:ascii="Arial" w:hAnsi="Arial" w:cs="Arial"/>
          <w:sz w:val="22"/>
          <w:szCs w:val="22"/>
        </w:rPr>
        <w:t xml:space="preserve"> where available</w:t>
      </w:r>
      <w:r w:rsidR="003A5386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one to wash, one to rinse.</w:t>
      </w:r>
    </w:p>
    <w:p w14:paraId="6AC4A9A6" w14:textId="3A613183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Where possible all crockery and cutlery </w:t>
      </w:r>
      <w:r w:rsidR="00C61EA2" w:rsidRPr="00C61EA2">
        <w:rPr>
          <w:rFonts w:ascii="Arial" w:hAnsi="Arial" w:cs="Arial"/>
          <w:sz w:val="22"/>
          <w:szCs w:val="22"/>
        </w:rPr>
        <w:t>are</w:t>
      </w:r>
      <w:r w:rsidRPr="00C61EA2">
        <w:rPr>
          <w:rFonts w:ascii="Arial" w:hAnsi="Arial" w:cs="Arial"/>
          <w:sz w:val="22"/>
          <w:szCs w:val="22"/>
        </w:rPr>
        <w:t xml:space="preserve"> air dried</w:t>
      </w:r>
      <w:r w:rsidR="007F2494">
        <w:rPr>
          <w:rFonts w:ascii="Arial" w:hAnsi="Arial" w:cs="Arial"/>
          <w:sz w:val="22"/>
          <w:szCs w:val="22"/>
        </w:rPr>
        <w:t>.</w:t>
      </w:r>
    </w:p>
    <w:p w14:paraId="78878F86" w14:textId="3C4BE53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D37362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Tea towels, if used</w:t>
      </w:r>
      <w:r w:rsidR="00E83593" w:rsidRPr="00C61EA2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are used once. They are laundered daily.</w:t>
      </w:r>
    </w:p>
    <w:p w14:paraId="38ED4018" w14:textId="6FD0884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0455810" w14:textId="3F7535D8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broom, </w:t>
      </w:r>
      <w:r w:rsidR="009E1B45" w:rsidRPr="00C61EA2">
        <w:rPr>
          <w:rFonts w:ascii="Arial" w:hAnsi="Arial" w:cs="Arial"/>
          <w:sz w:val="22"/>
          <w:szCs w:val="22"/>
        </w:rPr>
        <w:t>dustpan,</w:t>
      </w:r>
      <w:r w:rsidRPr="00C61EA2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 xml:space="preserve">anager. </w:t>
      </w:r>
    </w:p>
    <w:p w14:paraId="1439DAF9" w14:textId="77777777" w:rsidR="00705EA4" w:rsidRPr="00705EA4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05EA4">
        <w:rPr>
          <w:rFonts w:ascii="Arial" w:hAnsi="Arial" w:cs="Arial"/>
          <w:sz w:val="22"/>
          <w:szCs w:val="22"/>
        </w:rPr>
        <w:t>Chip pans are not used</w:t>
      </w:r>
      <w:r w:rsidR="007F2494" w:rsidRPr="00705EA4">
        <w:rPr>
          <w:rFonts w:ascii="Arial" w:hAnsi="Arial" w:cs="Arial"/>
          <w:sz w:val="22"/>
          <w:szCs w:val="22"/>
        </w:rPr>
        <w:t>.</w:t>
      </w:r>
    </w:p>
    <w:p w14:paraId="5E833442" w14:textId="61BC69F6" w:rsidR="00705EA4" w:rsidRDefault="00705EA4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</w:p>
    <w:p w14:paraId="02F2C34E" w14:textId="0D3A0A51" w:rsidR="00563F13" w:rsidRDefault="00220944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1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55040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64CE9" w14:textId="77777777" w:rsidR="001B5A12" w:rsidRDefault="001B5A12">
      <w:r>
        <w:separator/>
      </w:r>
    </w:p>
  </w:endnote>
  <w:endnote w:type="continuationSeparator" w:id="0">
    <w:p w14:paraId="79D8584E" w14:textId="77777777" w:rsidR="001B5A12" w:rsidRDefault="001B5A12">
      <w:r>
        <w:continuationSeparator/>
      </w:r>
    </w:p>
  </w:endnote>
  <w:endnote w:type="continuationNotice" w:id="1">
    <w:p w14:paraId="26BE6286" w14:textId="77777777" w:rsidR="001B5A12" w:rsidRDefault="001B5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49C3" w14:textId="69486E0B" w:rsidR="00550408" w:rsidRPr="00550408" w:rsidRDefault="0051528C" w:rsidP="00550408">
    <w:pPr>
      <w:tabs>
        <w:tab w:val="center" w:pos="4153"/>
        <w:tab w:val="right" w:pos="8306"/>
      </w:tabs>
      <w:rPr>
        <w:rFonts w:ascii="Arial" w:hAnsi="Arial"/>
        <w:sz w:val="22"/>
        <w:szCs w:val="20"/>
      </w:rPr>
    </w:pPr>
    <w:r>
      <w:rPr>
        <w:rFonts w:ascii="Arial" w:hAnsi="Arial"/>
        <w:sz w:val="22"/>
        <w:szCs w:val="20"/>
      </w:rPr>
      <w:t xml:space="preserve">Revision </w:t>
    </w:r>
    <w:r w:rsidR="0030530C">
      <w:rPr>
        <w:rFonts w:ascii="Arial" w:hAnsi="Arial"/>
        <w:sz w:val="22"/>
        <w:szCs w:val="20"/>
      </w:rPr>
      <w:t>4 – July 2024</w:t>
    </w:r>
  </w:p>
  <w:p w14:paraId="03EFBEF6" w14:textId="77777777" w:rsidR="00550408" w:rsidRDefault="00550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919C" w14:textId="611CF6F2" w:rsidR="0051528C" w:rsidRDefault="0051528C" w:rsidP="0051528C">
    <w:pPr>
      <w:tabs>
        <w:tab w:val="center" w:pos="4153"/>
        <w:tab w:val="right" w:pos="8306"/>
      </w:tabs>
      <w:rPr>
        <w:rFonts w:ascii="Arial" w:hAnsi="Arial"/>
        <w:sz w:val="22"/>
        <w:szCs w:val="20"/>
      </w:rPr>
    </w:pPr>
    <w:r>
      <w:rPr>
        <w:rFonts w:ascii="Arial" w:hAnsi="Arial"/>
        <w:sz w:val="22"/>
        <w:szCs w:val="20"/>
      </w:rPr>
      <w:t xml:space="preserve">Revision </w:t>
    </w:r>
    <w:r w:rsidR="0030530C">
      <w:rPr>
        <w:rFonts w:ascii="Arial" w:hAnsi="Arial"/>
        <w:sz w:val="22"/>
        <w:szCs w:val="20"/>
      </w:rPr>
      <w:t>4 – July 2024</w:t>
    </w:r>
  </w:p>
  <w:p w14:paraId="24E9222B" w14:textId="2CB75E6B" w:rsidR="00550408" w:rsidRPr="00550408" w:rsidRDefault="00550408" w:rsidP="00550408">
    <w:pPr>
      <w:tabs>
        <w:tab w:val="center" w:pos="4153"/>
        <w:tab w:val="right" w:pos="8306"/>
      </w:tabs>
      <w:rPr>
        <w:rFonts w:ascii="Arial" w:hAnsi="Arial"/>
        <w:sz w:val="22"/>
        <w:szCs w:val="20"/>
      </w:rPr>
    </w:pPr>
  </w:p>
  <w:p w14:paraId="3E5EB1D6" w14:textId="77777777" w:rsidR="00550408" w:rsidRDefault="00550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B25F9" w14:textId="77777777" w:rsidR="001B5A12" w:rsidRDefault="001B5A12">
      <w:r>
        <w:separator/>
      </w:r>
    </w:p>
  </w:footnote>
  <w:footnote w:type="continuationSeparator" w:id="0">
    <w:p w14:paraId="277B8F9B" w14:textId="77777777" w:rsidR="001B5A12" w:rsidRDefault="001B5A12">
      <w:r>
        <w:continuationSeparator/>
      </w:r>
    </w:p>
  </w:footnote>
  <w:footnote w:type="continuationNotice" w:id="1">
    <w:p w14:paraId="3B999007" w14:textId="77777777" w:rsidR="001B5A12" w:rsidRDefault="001B5A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441F" w14:textId="1C224574" w:rsidR="00550408" w:rsidRDefault="00550408" w:rsidP="00550408">
    <w:pPr>
      <w:pStyle w:val="Header"/>
      <w:jc w:val="center"/>
    </w:pPr>
  </w:p>
  <w:p w14:paraId="3DA32C96" w14:textId="77777777" w:rsidR="00550408" w:rsidRDefault="00550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FFD" w14:textId="065A06A0" w:rsidR="00550408" w:rsidRDefault="00550408" w:rsidP="00550408">
    <w:pPr>
      <w:pStyle w:val="Header"/>
      <w:jc w:val="center"/>
    </w:pPr>
    <w:r>
      <w:rPr>
        <w:noProof/>
      </w:rPr>
      <w:drawing>
        <wp:inline distT="0" distB="0" distL="0" distR="0" wp14:anchorId="46BCDF46" wp14:editId="6C6CCC5E">
          <wp:extent cx="1503012" cy="1440000"/>
          <wp:effectExtent l="0" t="0" r="2540" b="8255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12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9257">
    <w:abstractNumId w:val="63"/>
  </w:num>
  <w:num w:numId="2" w16cid:durableId="1653749684">
    <w:abstractNumId w:val="0"/>
  </w:num>
  <w:num w:numId="3" w16cid:durableId="1118791132">
    <w:abstractNumId w:val="29"/>
  </w:num>
  <w:num w:numId="4" w16cid:durableId="52119979">
    <w:abstractNumId w:val="5"/>
  </w:num>
  <w:num w:numId="5" w16cid:durableId="671223162">
    <w:abstractNumId w:val="1"/>
  </w:num>
  <w:num w:numId="6" w16cid:durableId="804393459">
    <w:abstractNumId w:val="24"/>
  </w:num>
  <w:num w:numId="7" w16cid:durableId="1615092972">
    <w:abstractNumId w:val="32"/>
  </w:num>
  <w:num w:numId="8" w16cid:durableId="1310748371">
    <w:abstractNumId w:val="22"/>
  </w:num>
  <w:num w:numId="9" w16cid:durableId="2051225791">
    <w:abstractNumId w:val="61"/>
  </w:num>
  <w:num w:numId="10" w16cid:durableId="1388994694">
    <w:abstractNumId w:val="48"/>
  </w:num>
  <w:num w:numId="11" w16cid:durableId="1446728529">
    <w:abstractNumId w:val="45"/>
  </w:num>
  <w:num w:numId="12" w16cid:durableId="2010400495">
    <w:abstractNumId w:val="3"/>
  </w:num>
  <w:num w:numId="13" w16cid:durableId="1081760549">
    <w:abstractNumId w:val="58"/>
  </w:num>
  <w:num w:numId="14" w16cid:durableId="773552334">
    <w:abstractNumId w:val="66"/>
  </w:num>
  <w:num w:numId="15" w16cid:durableId="314263900">
    <w:abstractNumId w:val="52"/>
  </w:num>
  <w:num w:numId="16" w16cid:durableId="1347823713">
    <w:abstractNumId w:val="68"/>
  </w:num>
  <w:num w:numId="17" w16cid:durableId="1475488106">
    <w:abstractNumId w:val="60"/>
  </w:num>
  <w:num w:numId="18" w16cid:durableId="670254460">
    <w:abstractNumId w:val="7"/>
  </w:num>
  <w:num w:numId="19" w16cid:durableId="1322467319">
    <w:abstractNumId w:val="33"/>
  </w:num>
  <w:num w:numId="20" w16cid:durableId="1927957019">
    <w:abstractNumId w:val="14"/>
  </w:num>
  <w:num w:numId="21" w16cid:durableId="435490864">
    <w:abstractNumId w:val="25"/>
  </w:num>
  <w:num w:numId="22" w16cid:durableId="1593708276">
    <w:abstractNumId w:val="41"/>
  </w:num>
  <w:num w:numId="23" w16cid:durableId="285934524">
    <w:abstractNumId w:val="55"/>
  </w:num>
  <w:num w:numId="24" w16cid:durableId="1518613135">
    <w:abstractNumId w:val="53"/>
  </w:num>
  <w:num w:numId="25" w16cid:durableId="897321740">
    <w:abstractNumId w:val="44"/>
  </w:num>
  <w:num w:numId="26" w16cid:durableId="93745541">
    <w:abstractNumId w:val="20"/>
  </w:num>
  <w:num w:numId="27" w16cid:durableId="1318071633">
    <w:abstractNumId w:val="59"/>
  </w:num>
  <w:num w:numId="28" w16cid:durableId="1443918562">
    <w:abstractNumId w:val="36"/>
  </w:num>
  <w:num w:numId="29" w16cid:durableId="1441682582">
    <w:abstractNumId w:val="46"/>
  </w:num>
  <w:num w:numId="30" w16cid:durableId="252932873">
    <w:abstractNumId w:val="65"/>
  </w:num>
  <w:num w:numId="31" w16cid:durableId="1763644302">
    <w:abstractNumId w:val="2"/>
  </w:num>
  <w:num w:numId="32" w16cid:durableId="926158825">
    <w:abstractNumId w:val="10"/>
  </w:num>
  <w:num w:numId="33" w16cid:durableId="1646620667">
    <w:abstractNumId w:val="38"/>
  </w:num>
  <w:num w:numId="34" w16cid:durableId="1381787229">
    <w:abstractNumId w:val="21"/>
  </w:num>
  <w:num w:numId="35" w16cid:durableId="1450390260">
    <w:abstractNumId w:val="16"/>
  </w:num>
  <w:num w:numId="36" w16cid:durableId="841621506">
    <w:abstractNumId w:val="13"/>
  </w:num>
  <w:num w:numId="37" w16cid:durableId="141821519">
    <w:abstractNumId w:val="56"/>
  </w:num>
  <w:num w:numId="38" w16cid:durableId="292711046">
    <w:abstractNumId w:val="37"/>
  </w:num>
  <w:num w:numId="39" w16cid:durableId="1119762264">
    <w:abstractNumId w:val="57"/>
  </w:num>
  <w:num w:numId="40" w16cid:durableId="1056127268">
    <w:abstractNumId w:val="27"/>
  </w:num>
  <w:num w:numId="41" w16cid:durableId="1912545426">
    <w:abstractNumId w:val="31"/>
  </w:num>
  <w:num w:numId="42" w16cid:durableId="345985463">
    <w:abstractNumId w:val="23"/>
  </w:num>
  <w:num w:numId="43" w16cid:durableId="1450316557">
    <w:abstractNumId w:val="67"/>
  </w:num>
  <w:num w:numId="44" w16cid:durableId="236940243">
    <w:abstractNumId w:val="15"/>
  </w:num>
  <w:num w:numId="45" w16cid:durableId="100608643">
    <w:abstractNumId w:val="4"/>
  </w:num>
  <w:num w:numId="46" w16cid:durableId="204775336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8486230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57267101">
    <w:abstractNumId w:val="18"/>
  </w:num>
  <w:num w:numId="49" w16cid:durableId="662971782">
    <w:abstractNumId w:val="19"/>
  </w:num>
  <w:num w:numId="50" w16cid:durableId="206729235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6729209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47505502">
    <w:abstractNumId w:val="69"/>
  </w:num>
  <w:num w:numId="53" w16cid:durableId="1581477438">
    <w:abstractNumId w:val="47"/>
  </w:num>
  <w:num w:numId="54" w16cid:durableId="1918127064">
    <w:abstractNumId w:val="49"/>
  </w:num>
  <w:num w:numId="55" w16cid:durableId="399445394">
    <w:abstractNumId w:val="64"/>
  </w:num>
  <w:num w:numId="56" w16cid:durableId="973214398">
    <w:abstractNumId w:val="42"/>
  </w:num>
  <w:num w:numId="57" w16cid:durableId="656153198">
    <w:abstractNumId w:val="6"/>
  </w:num>
  <w:num w:numId="58" w16cid:durableId="898250363">
    <w:abstractNumId w:val="40"/>
  </w:num>
  <w:num w:numId="59" w16cid:durableId="1813399573">
    <w:abstractNumId w:val="17"/>
  </w:num>
  <w:num w:numId="60" w16cid:durableId="646933489">
    <w:abstractNumId w:val="28"/>
  </w:num>
  <w:num w:numId="61" w16cid:durableId="860817628">
    <w:abstractNumId w:val="35"/>
  </w:num>
  <w:num w:numId="62" w16cid:durableId="1731730484">
    <w:abstractNumId w:val="12"/>
  </w:num>
  <w:num w:numId="63" w16cid:durableId="1060520784">
    <w:abstractNumId w:val="43"/>
  </w:num>
  <w:num w:numId="64" w16cid:durableId="256404037">
    <w:abstractNumId w:val="8"/>
  </w:num>
  <w:num w:numId="65" w16cid:durableId="401753059">
    <w:abstractNumId w:val="51"/>
  </w:num>
  <w:num w:numId="66" w16cid:durableId="104084685">
    <w:abstractNumId w:val="30"/>
  </w:num>
  <w:num w:numId="67" w16cid:durableId="1808401770">
    <w:abstractNumId w:val="9"/>
  </w:num>
  <w:num w:numId="68" w16cid:durableId="1627390392">
    <w:abstractNumId w:val="34"/>
  </w:num>
  <w:num w:numId="69" w16cid:durableId="1294484977">
    <w:abstractNumId w:val="62"/>
  </w:num>
  <w:num w:numId="70" w16cid:durableId="642734353">
    <w:abstractNumId w:val="39"/>
  </w:num>
  <w:num w:numId="71" w16cid:durableId="281176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A12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D7318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530C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28C"/>
    <w:rsid w:val="00515602"/>
    <w:rsid w:val="00536BEB"/>
    <w:rsid w:val="005408E6"/>
    <w:rsid w:val="00543867"/>
    <w:rsid w:val="00550408"/>
    <w:rsid w:val="00550CB6"/>
    <w:rsid w:val="00551CCF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8F7828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41D2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Kelly Mahmood</cp:lastModifiedBy>
  <cp:revision>4</cp:revision>
  <cp:lastPrinted>2018-05-03T11:09:00Z</cp:lastPrinted>
  <dcterms:created xsi:type="dcterms:W3CDTF">2023-09-04T12:47:00Z</dcterms:created>
  <dcterms:modified xsi:type="dcterms:W3CDTF">2024-07-17T10:56:00Z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